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FE34" w14:textId="77777777" w:rsidR="003D5BC4" w:rsidRDefault="003D5BC4" w:rsidP="006F49FC"/>
    <w:p w14:paraId="35F49E8E" w14:textId="77777777" w:rsidR="006F49FC" w:rsidRPr="00FC6F09" w:rsidRDefault="006F49FC" w:rsidP="006F49FC">
      <w:r w:rsidRPr="00FC6F09">
        <w:t xml:space="preserve">МАШИНЕ ЗА ХЛАЂЕЊЕ </w:t>
      </w:r>
    </w:p>
    <w:p w14:paraId="374D3445" w14:textId="77777777" w:rsidR="006F49FC" w:rsidRPr="00FC6F09" w:rsidRDefault="006F49FC" w:rsidP="006F49FC">
      <w:proofErr w:type="spellStart"/>
      <w:r w:rsidRPr="00B20104">
        <w:rPr>
          <w:highlight w:val="yellow"/>
        </w:rPr>
        <w:t>Задатак</w:t>
      </w:r>
      <w:proofErr w:type="spellEnd"/>
      <w:r w:rsidRPr="00FC6F09">
        <w:t xml:space="preserve"> </w:t>
      </w:r>
      <w:proofErr w:type="spellStart"/>
      <w:r w:rsidRPr="00FC6F09">
        <w:t>машина</w:t>
      </w:r>
      <w:proofErr w:type="spellEnd"/>
      <w:r w:rsidRPr="00FC6F09">
        <w:t xml:space="preserve"> </w:t>
      </w:r>
      <w:proofErr w:type="spellStart"/>
      <w:r w:rsidRPr="00FC6F09">
        <w:t>за</w:t>
      </w:r>
      <w:proofErr w:type="spellEnd"/>
      <w:r w:rsidRPr="00FC6F09">
        <w:t xml:space="preserve"> </w:t>
      </w:r>
      <w:proofErr w:type="spellStart"/>
      <w:r w:rsidRPr="00FC6F09">
        <w:t>хлађење</w:t>
      </w:r>
      <w:proofErr w:type="spellEnd"/>
      <w:r w:rsidRPr="00FC6F09">
        <w:t xml:space="preserve"> </w:t>
      </w:r>
      <w:proofErr w:type="spellStart"/>
      <w:r w:rsidRPr="00FC6F09">
        <w:t>јесте</w:t>
      </w:r>
      <w:proofErr w:type="spellEnd"/>
      <w:r w:rsidRPr="00FC6F09">
        <w:t xml:space="preserve"> </w:t>
      </w:r>
      <w:proofErr w:type="spellStart"/>
      <w:r w:rsidRPr="00B20104">
        <w:rPr>
          <w:highlight w:val="yellow"/>
        </w:rPr>
        <w:t>да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охладе</w:t>
      </w:r>
      <w:proofErr w:type="spellEnd"/>
      <w:r w:rsidRPr="00FC6F09">
        <w:t xml:space="preserve"> </w:t>
      </w:r>
      <w:proofErr w:type="spellStart"/>
      <w:r w:rsidRPr="00FC6F09">
        <w:t>извесна</w:t>
      </w:r>
      <w:proofErr w:type="spellEnd"/>
      <w:r w:rsidRPr="00FC6F09">
        <w:t xml:space="preserve"> </w:t>
      </w:r>
      <w:proofErr w:type="spellStart"/>
      <w:r w:rsidRPr="00FC6F09">
        <w:t>тела</w:t>
      </w:r>
      <w:proofErr w:type="spellEnd"/>
      <w:r w:rsidRPr="00FC6F09">
        <w:t xml:space="preserve"> </w:t>
      </w:r>
      <w:proofErr w:type="spellStart"/>
      <w:r w:rsidRPr="00FC6F09">
        <w:t>или</w:t>
      </w:r>
      <w:proofErr w:type="spellEnd"/>
      <w:r w:rsidRPr="00FC6F09">
        <w:t xml:space="preserve"> </w:t>
      </w:r>
      <w:proofErr w:type="spellStart"/>
      <w:r w:rsidRPr="00FC6F09">
        <w:t>предмете</w:t>
      </w:r>
      <w:proofErr w:type="spellEnd"/>
      <w:r w:rsidRPr="00FC6F09">
        <w:t xml:space="preserve"> </w:t>
      </w:r>
      <w:proofErr w:type="spellStart"/>
      <w:r w:rsidRPr="00FC6F09">
        <w:t>до</w:t>
      </w:r>
      <w:proofErr w:type="spellEnd"/>
      <w:r w:rsidRPr="00FC6F09">
        <w:t xml:space="preserve"> </w:t>
      </w:r>
      <w:proofErr w:type="spellStart"/>
      <w:r w:rsidRPr="00FC6F09">
        <w:t>температуре</w:t>
      </w:r>
      <w:proofErr w:type="spellEnd"/>
      <w:r w:rsidRPr="00FC6F09">
        <w:t xml:space="preserve"> </w:t>
      </w:r>
      <w:proofErr w:type="spellStart"/>
      <w:r w:rsidRPr="00B20104">
        <w:rPr>
          <w:highlight w:val="yellow"/>
        </w:rPr>
        <w:t>ниже</w:t>
      </w:r>
      <w:proofErr w:type="spellEnd"/>
      <w:r w:rsidRPr="00FC6F09">
        <w:t xml:space="preserve"> </w:t>
      </w:r>
      <w:proofErr w:type="spellStart"/>
      <w:r w:rsidRPr="00FC6F09">
        <w:t>од</w:t>
      </w:r>
      <w:proofErr w:type="spellEnd"/>
      <w:r w:rsidRPr="00FC6F09">
        <w:t xml:space="preserve"> </w:t>
      </w:r>
      <w:proofErr w:type="spellStart"/>
      <w:r w:rsidRPr="00FC6F09">
        <w:t>температуре</w:t>
      </w:r>
      <w:proofErr w:type="spellEnd"/>
      <w:r w:rsidRPr="00FC6F09">
        <w:t xml:space="preserve"> </w:t>
      </w:r>
      <w:proofErr w:type="spellStart"/>
      <w:r w:rsidRPr="00FC6F09">
        <w:t>околине</w:t>
      </w:r>
      <w:proofErr w:type="spellEnd"/>
      <w:r w:rsidRPr="00FC6F09">
        <w:t xml:space="preserve"> и </w:t>
      </w:r>
      <w:proofErr w:type="spellStart"/>
      <w:r w:rsidRPr="00FC6F09">
        <w:t>да</w:t>
      </w:r>
      <w:proofErr w:type="spellEnd"/>
      <w:r w:rsidRPr="00FC6F09">
        <w:t xml:space="preserve"> </w:t>
      </w:r>
      <w:proofErr w:type="spellStart"/>
      <w:r w:rsidRPr="00FC6F09">
        <w:t>их</w:t>
      </w:r>
      <w:proofErr w:type="spellEnd"/>
      <w:r w:rsidRPr="00FC6F09">
        <w:t xml:space="preserve"> </w:t>
      </w:r>
      <w:proofErr w:type="spellStart"/>
      <w:r w:rsidRPr="00FC6F09">
        <w:t>на</w:t>
      </w:r>
      <w:proofErr w:type="spellEnd"/>
      <w:r w:rsidRPr="00FC6F09">
        <w:t xml:space="preserve"> </w:t>
      </w:r>
      <w:proofErr w:type="spellStart"/>
      <w:r w:rsidRPr="00FC6F09">
        <w:t>тој</w:t>
      </w:r>
      <w:proofErr w:type="spellEnd"/>
      <w:r w:rsidRPr="00FC6F09">
        <w:t xml:space="preserve"> </w:t>
      </w:r>
      <w:proofErr w:type="spellStart"/>
      <w:r w:rsidRPr="00FC6F09">
        <w:t>температури</w:t>
      </w:r>
      <w:proofErr w:type="spellEnd"/>
      <w:r w:rsidRPr="00FC6F09">
        <w:t xml:space="preserve"> </w:t>
      </w:r>
      <w:proofErr w:type="spellStart"/>
      <w:r w:rsidRPr="00FC6F09">
        <w:t>одржавају</w:t>
      </w:r>
      <w:proofErr w:type="spellEnd"/>
      <w:r w:rsidRPr="00FC6F09">
        <w:t xml:space="preserve">. </w:t>
      </w:r>
    </w:p>
    <w:p w14:paraId="670C8A81" w14:textId="77777777" w:rsidR="0066723C" w:rsidRDefault="006F49FC" w:rsidP="006F49FC">
      <w:proofErr w:type="spellStart"/>
      <w:r w:rsidRPr="00FC6F09">
        <w:t>Хлађењем</w:t>
      </w:r>
      <w:proofErr w:type="spellEnd"/>
      <w:r w:rsidRPr="00FC6F09">
        <w:t xml:space="preserve"> </w:t>
      </w:r>
      <w:proofErr w:type="spellStart"/>
      <w:r w:rsidRPr="00FC6F09">
        <w:t>се</w:t>
      </w:r>
      <w:proofErr w:type="spellEnd"/>
      <w:r w:rsidRPr="00FC6F09">
        <w:t xml:space="preserve"> </w:t>
      </w:r>
      <w:proofErr w:type="spellStart"/>
      <w:r w:rsidRPr="00FC6F09">
        <w:t>назива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(</w:t>
      </w:r>
      <w:proofErr w:type="spellStart"/>
      <w:r w:rsidRPr="00B20104">
        <w:rPr>
          <w:highlight w:val="yellow"/>
        </w:rPr>
        <w:t>хлађени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објекат</w:t>
      </w:r>
      <w:proofErr w:type="spellEnd"/>
      <w:r>
        <w:t xml:space="preserve">) </w:t>
      </w:r>
      <w:proofErr w:type="spellStart"/>
      <w:r>
        <w:t>одводи</w:t>
      </w:r>
      <w:proofErr w:type="spellEnd"/>
      <w:r>
        <w:t xml:space="preserve"> </w:t>
      </w:r>
      <w:proofErr w:type="spellStart"/>
      <w:r>
        <w:t>топлота</w:t>
      </w:r>
      <w:proofErr w:type="spellEnd"/>
      <w:r>
        <w:t xml:space="preserve"> и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телу</w:t>
      </w:r>
      <w:proofErr w:type="spellEnd"/>
      <w:r>
        <w:t xml:space="preserve"> (</w:t>
      </w:r>
      <w:proofErr w:type="spellStart"/>
      <w:r w:rsidRPr="00B20104">
        <w:rPr>
          <w:highlight w:val="yellow"/>
        </w:rPr>
        <w:t>топлотни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понор</w:t>
      </w:r>
      <w:proofErr w:type="spellEnd"/>
      <w:r>
        <w:t xml:space="preserve">). </w:t>
      </w:r>
    </w:p>
    <w:p w14:paraId="3CB5F95E" w14:textId="77777777" w:rsidR="0066723C" w:rsidRDefault="006F49FC" w:rsidP="0066723C"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хлађеном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доводи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енталпија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опадати</w:t>
      </w:r>
      <w:proofErr w:type="spellEnd"/>
      <w:r>
        <w:t xml:space="preserve">, 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фазе</w:t>
      </w:r>
      <w:proofErr w:type="spellEnd"/>
      <w:r w:rsidR="0066723C">
        <w:t xml:space="preserve"> </w:t>
      </w:r>
      <w:r w:rsidR="0066723C" w:rsidRPr="0066723C">
        <w:t>(</w:t>
      </w:r>
      <w:proofErr w:type="spellStart"/>
      <w:r w:rsidR="0066723C" w:rsidRPr="0066723C">
        <w:rPr>
          <w:sz w:val="20"/>
          <w:szCs w:val="20"/>
        </w:rPr>
        <w:t>aко</w:t>
      </w:r>
      <w:proofErr w:type="spellEnd"/>
      <w:r w:rsidR="0066723C" w:rsidRPr="0066723C">
        <w:rPr>
          <w:sz w:val="20"/>
          <w:szCs w:val="20"/>
        </w:rPr>
        <w:t xml:space="preserve"> </w:t>
      </w:r>
      <w:proofErr w:type="spellStart"/>
      <w:r w:rsidR="0066723C" w:rsidRPr="0066723C">
        <w:rPr>
          <w:sz w:val="20"/>
          <w:szCs w:val="20"/>
        </w:rPr>
        <w:t>не</w:t>
      </w:r>
      <w:proofErr w:type="spellEnd"/>
      <w:r w:rsidR="0066723C" w:rsidRPr="0066723C">
        <w:rPr>
          <w:sz w:val="20"/>
          <w:szCs w:val="20"/>
        </w:rPr>
        <w:t xml:space="preserve"> </w:t>
      </w:r>
      <w:proofErr w:type="spellStart"/>
      <w:r w:rsidR="0066723C" w:rsidRPr="0066723C">
        <w:rPr>
          <w:sz w:val="20"/>
          <w:szCs w:val="20"/>
        </w:rPr>
        <w:t>настаје</w:t>
      </w:r>
      <w:proofErr w:type="spellEnd"/>
      <w:r w:rsidR="0066723C" w:rsidRPr="0066723C">
        <w:rPr>
          <w:sz w:val="20"/>
          <w:szCs w:val="20"/>
        </w:rPr>
        <w:t xml:space="preserve"> </w:t>
      </w:r>
      <w:proofErr w:type="spellStart"/>
      <w:r w:rsidR="0066723C" w:rsidRPr="0066723C">
        <w:rPr>
          <w:sz w:val="20"/>
          <w:szCs w:val="20"/>
        </w:rPr>
        <w:t>кондензација</w:t>
      </w:r>
      <w:proofErr w:type="spellEnd"/>
      <w:r w:rsidR="0066723C" w:rsidRPr="0066723C">
        <w:rPr>
          <w:sz w:val="20"/>
          <w:szCs w:val="20"/>
        </w:rPr>
        <w:t xml:space="preserve">, </w:t>
      </w:r>
      <w:proofErr w:type="spellStart"/>
      <w:r w:rsidR="0066723C" w:rsidRPr="0066723C">
        <w:rPr>
          <w:sz w:val="20"/>
          <w:szCs w:val="20"/>
        </w:rPr>
        <w:t>односно</w:t>
      </w:r>
      <w:proofErr w:type="spellEnd"/>
      <w:r w:rsidR="0066723C" w:rsidRPr="0066723C">
        <w:rPr>
          <w:sz w:val="20"/>
          <w:szCs w:val="20"/>
        </w:rPr>
        <w:t xml:space="preserve"> </w:t>
      </w:r>
      <w:proofErr w:type="spellStart"/>
      <w:r w:rsidR="0066723C" w:rsidRPr="0066723C">
        <w:rPr>
          <w:sz w:val="20"/>
          <w:szCs w:val="20"/>
        </w:rPr>
        <w:t>десублимација</w:t>
      </w:r>
      <w:proofErr w:type="spellEnd"/>
      <w:r w:rsidR="0066723C" w:rsidRPr="0066723C">
        <w:rPr>
          <w:sz w:val="20"/>
          <w:szCs w:val="20"/>
        </w:rPr>
        <w:t xml:space="preserve"> </w:t>
      </w:r>
      <w:proofErr w:type="spellStart"/>
      <w:r w:rsidR="0066723C" w:rsidRPr="0066723C">
        <w:rPr>
          <w:sz w:val="20"/>
          <w:szCs w:val="20"/>
        </w:rPr>
        <w:t>или</w:t>
      </w:r>
      <w:proofErr w:type="spellEnd"/>
      <w:r w:rsidR="0066723C" w:rsidRPr="0066723C">
        <w:rPr>
          <w:sz w:val="20"/>
          <w:szCs w:val="20"/>
        </w:rPr>
        <w:t xml:space="preserve"> </w:t>
      </w:r>
      <w:proofErr w:type="spellStart"/>
      <w:r w:rsidR="0066723C" w:rsidRPr="0066723C">
        <w:rPr>
          <w:sz w:val="20"/>
          <w:szCs w:val="20"/>
        </w:rPr>
        <w:t>очвршћавање</w:t>
      </w:r>
      <w:proofErr w:type="spellEnd"/>
      <w:r w:rsidR="0066723C" w:rsidRPr="0066723C">
        <w:rPr>
          <w:sz w:val="20"/>
          <w:szCs w:val="20"/>
        </w:rPr>
        <w:t xml:space="preserve"> -</w:t>
      </w:r>
      <w:proofErr w:type="spellStart"/>
      <w:r w:rsidR="0066723C" w:rsidRPr="0066723C">
        <w:rPr>
          <w:sz w:val="20"/>
          <w:szCs w:val="20"/>
        </w:rPr>
        <w:t>залеђивање</w:t>
      </w:r>
      <w:proofErr w:type="spellEnd"/>
      <w:r w:rsidR="0066723C" w:rsidRPr="0066723C">
        <w:t>)</w:t>
      </w:r>
      <w:r>
        <w:t xml:space="preserve"> </w:t>
      </w:r>
      <w:proofErr w:type="spellStart"/>
      <w:r>
        <w:t>опадаће</w:t>
      </w:r>
      <w:proofErr w:type="spellEnd"/>
      <w:r>
        <w:t xml:space="preserve"> и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. </w:t>
      </w:r>
    </w:p>
    <w:p w14:paraId="1B68AE85" w14:textId="743D2101" w:rsidR="0066723C" w:rsidRDefault="006F49FC" w:rsidP="0066723C">
      <w:proofErr w:type="spellStart"/>
      <w:r>
        <w:t>Топлота</w:t>
      </w:r>
      <w:proofErr w:type="spellEnd"/>
      <w:r>
        <w:t xml:space="preserve"> </w:t>
      </w:r>
      <w:proofErr w:type="spellStart"/>
      <w:r>
        <w:t>одведена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хлађеног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B20104">
        <w:rPr>
          <w:highlight w:val="yellow"/>
        </w:rPr>
        <w:t>топлотом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хлађења</w:t>
      </w:r>
      <w:proofErr w:type="spellEnd"/>
      <w:r>
        <w:t xml:space="preserve"> (Ј </w:t>
      </w:r>
      <w:proofErr w:type="spellStart"/>
      <w:r>
        <w:t>или</w:t>
      </w:r>
      <w:proofErr w:type="spellEnd"/>
      <w:r>
        <w:t xml:space="preserve"> </w:t>
      </w:r>
      <w:proofErr w:type="spellStart"/>
      <w:r w:rsidR="0066723C">
        <w:t>k</w:t>
      </w:r>
      <w:r>
        <w:t>Ј</w:t>
      </w:r>
      <w:proofErr w:type="spellEnd"/>
      <w:r>
        <w:t xml:space="preserve">), а </w:t>
      </w:r>
      <w:proofErr w:type="spellStart"/>
      <w:r>
        <w:t>одведена</w:t>
      </w:r>
      <w:proofErr w:type="spellEnd"/>
      <w:r>
        <w:t xml:space="preserve"> </w:t>
      </w:r>
      <w:proofErr w:type="spellStart"/>
      <w:r>
        <w:t>топлота</w:t>
      </w:r>
      <w:proofErr w:type="spellEnd"/>
      <w:r>
        <w:t xml:space="preserve"> </w:t>
      </w:r>
      <w:proofErr w:type="spellStart"/>
      <w:r>
        <w:t>хлађења</w:t>
      </w:r>
      <w:proofErr w:type="spellEnd"/>
      <w:r>
        <w:t xml:space="preserve"> у </w:t>
      </w:r>
      <w:proofErr w:type="spellStart"/>
      <w:r>
        <w:t>јединици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B20104">
        <w:rPr>
          <w:highlight w:val="yellow"/>
        </w:rPr>
        <w:t>расхладним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учинком</w:t>
      </w:r>
      <w:proofErr w:type="spellEnd"/>
      <w:r>
        <w:t xml:space="preserve"> (W </w:t>
      </w:r>
      <w:proofErr w:type="spellStart"/>
      <w:r>
        <w:t>или</w:t>
      </w:r>
      <w:proofErr w:type="spellEnd"/>
      <w:r>
        <w:t xml:space="preserve"> </w:t>
      </w:r>
      <w:r w:rsidR="0066723C">
        <w:t>k</w:t>
      </w:r>
      <w:r>
        <w:t xml:space="preserve">W). </w:t>
      </w:r>
      <w:proofErr w:type="spellStart"/>
      <w:r>
        <w:t>Пошто</w:t>
      </w:r>
      <w:proofErr w:type="spellEnd"/>
      <w:r w:rsidR="0066723C">
        <w:t xml:space="preserve"> </w:t>
      </w:r>
      <w:proofErr w:type="spellStart"/>
      <w:r>
        <w:t>се</w:t>
      </w:r>
      <w:proofErr w:type="spellEnd"/>
      <w:r w:rsidR="0066723C">
        <w:t xml:space="preserve"> </w:t>
      </w:r>
      <w:proofErr w:type="spellStart"/>
      <w:r>
        <w:t>трајно</w:t>
      </w:r>
      <w:proofErr w:type="spellEnd"/>
      <w:r w:rsidR="0066723C">
        <w:t xml:space="preserve"> </w:t>
      </w:r>
      <w:proofErr w:type="spellStart"/>
      <w:r>
        <w:t>хлађење</w:t>
      </w:r>
      <w:proofErr w:type="spellEnd"/>
      <w:r w:rsidR="0066723C">
        <w:t xml:space="preserve"> </w:t>
      </w:r>
      <w:proofErr w:type="spellStart"/>
      <w:r>
        <w:t>може</w:t>
      </w:r>
      <w:proofErr w:type="spellEnd"/>
      <w:r w:rsidR="0066723C">
        <w:t xml:space="preserve"> </w:t>
      </w:r>
      <w:proofErr w:type="spellStart"/>
      <w:r>
        <w:t>обезбедити</w:t>
      </w:r>
      <w:proofErr w:type="spellEnd"/>
      <w:r w:rsidR="0066723C">
        <w:t xml:space="preserve"> </w:t>
      </w:r>
      <w:proofErr w:type="spellStart"/>
      <w:r>
        <w:t>једино</w:t>
      </w:r>
      <w:proofErr w:type="spellEnd"/>
      <w:r w:rsidR="0066723C">
        <w:t xml:space="preserve"> </w:t>
      </w:r>
      <w:proofErr w:type="spellStart"/>
      <w:r>
        <w:t>понором</w:t>
      </w:r>
      <w:proofErr w:type="spellEnd"/>
      <w:r w:rsidR="0066723C">
        <w:t xml:space="preserve"> </w:t>
      </w:r>
      <w:proofErr w:type="spellStart"/>
      <w:r>
        <w:t>бесконачног</w:t>
      </w:r>
      <w:proofErr w:type="spellEnd"/>
      <w:r w:rsidR="0066723C">
        <w:t xml:space="preserve"> </w:t>
      </w:r>
      <w:proofErr w:type="spellStart"/>
      <w:r>
        <w:t>топлотног</w:t>
      </w:r>
      <w:proofErr w:type="spellEnd"/>
      <w:r w:rsidR="0066723C">
        <w:t xml:space="preserve"> </w:t>
      </w:r>
      <w:proofErr w:type="spellStart"/>
      <w:r>
        <w:t>капацитета</w:t>
      </w:r>
      <w:proofErr w:type="spellEnd"/>
      <w:r>
        <w:t xml:space="preserve">, </w:t>
      </w:r>
      <w:proofErr w:type="spellStart"/>
      <w:r>
        <w:t>најпре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размотрен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B20104">
        <w:rPr>
          <w:highlight w:val="yellow"/>
        </w:rPr>
        <w:t>околина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топлотни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понор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h</m:t>
            </m:r>
          </m:sub>
        </m:sSub>
      </m:oMath>
      <w:r w:rsidR="007547D8">
        <w:rPr>
          <w:rFonts w:eastAsiaTheme="minorEastAsia"/>
        </w:rPr>
        <w:t xml:space="preserve"> </w:t>
      </w:r>
      <w:proofErr w:type="spellStart"/>
      <w:r>
        <w:t>хлађеног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ok</m:t>
            </m:r>
          </m:sub>
        </m:sSub>
      </m:oMath>
      <w:r>
        <w:t xml:space="preserve"> околине процес се може одвијати спонтано (сам од себе), тј. без утрошка рада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телима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хлађени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- </w:t>
      </w:r>
      <w:proofErr w:type="spellStart"/>
      <w:r w:rsidRPr="00B20104">
        <w:t>околина</w:t>
      </w:r>
      <w:proofErr w:type="spellEnd"/>
      <w:r w:rsidRPr="00B20104">
        <w:t xml:space="preserve"> (</w:t>
      </w:r>
      <w:proofErr w:type="spellStart"/>
      <w:r w:rsidRPr="00B20104">
        <w:t>топлотни</w:t>
      </w:r>
      <w:proofErr w:type="spellEnd"/>
      <w:r w:rsidRPr="00B20104">
        <w:t xml:space="preserve"> </w:t>
      </w:r>
      <w:proofErr w:type="spellStart"/>
      <w:r w:rsidRPr="00B20104">
        <w:t>понор</w:t>
      </w:r>
      <w:proofErr w:type="spellEnd"/>
      <w:r w:rsidRPr="00B20104">
        <w:t>)</w:t>
      </w:r>
      <w:r>
        <w:t xml:space="preserve">.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хлађење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 w:rsidR="0066723C">
        <w:t xml:space="preserve"> </w:t>
      </w:r>
      <w:proofErr w:type="spellStart"/>
      <w:r w:rsidRPr="00B20104">
        <w:rPr>
          <w:highlight w:val="yellow"/>
        </w:rPr>
        <w:t>природним</w:t>
      </w:r>
      <w:proofErr w:type="spellEnd"/>
      <w:r w:rsidRPr="00B20104">
        <w:rPr>
          <w:highlight w:val="yellow"/>
        </w:rPr>
        <w:t xml:space="preserve"> </w:t>
      </w:r>
      <w:proofErr w:type="spellStart"/>
      <w:r w:rsidRPr="00B20104">
        <w:rPr>
          <w:highlight w:val="yellow"/>
        </w:rPr>
        <w:t>хлађењем</w:t>
      </w:r>
      <w:proofErr w:type="spellEnd"/>
      <w:r>
        <w:t xml:space="preserve">;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убрзавати</w:t>
      </w:r>
      <w:proofErr w:type="spellEnd"/>
      <w:r>
        <w:t xml:space="preserve"> (</w:t>
      </w:r>
      <w:proofErr w:type="spellStart"/>
      <w:r>
        <w:t>интензивирањем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успоравати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постављањем</w:t>
      </w:r>
      <w:proofErr w:type="spellEnd"/>
      <w:r>
        <w:t xml:space="preserve"> </w:t>
      </w:r>
      <w:proofErr w:type="spellStart"/>
      <w:r>
        <w:t>топлотне</w:t>
      </w:r>
      <w:proofErr w:type="spellEnd"/>
      <w:r>
        <w:t xml:space="preserve"> </w:t>
      </w:r>
      <w:proofErr w:type="spellStart"/>
      <w:r>
        <w:t>изолације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хлађеног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и </w:t>
      </w:r>
      <w:proofErr w:type="spellStart"/>
      <w:r>
        <w:t>топлотног</w:t>
      </w:r>
      <w:proofErr w:type="spellEnd"/>
      <w:r>
        <w:t xml:space="preserve"> </w:t>
      </w:r>
      <w:proofErr w:type="spellStart"/>
      <w:r>
        <w:t>понора</w:t>
      </w:r>
      <w:proofErr w:type="spellEnd"/>
      <w:r>
        <w:t>).</w:t>
      </w:r>
    </w:p>
    <w:p w14:paraId="19FC5457" w14:textId="61A6C8ED" w:rsidR="00FA7160" w:rsidRDefault="006F49FC" w:rsidP="0066723C">
      <w:proofErr w:type="spellStart"/>
      <w:r>
        <w:t>Међутим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 xml:space="preserve">h </m:t>
            </m:r>
          </m:sub>
        </m:sSub>
        <m:r>
          <w:rPr>
            <w:rFonts w:ascii="Cambria Math" w:hAnsi="Cambria Math" w:cstheme="minorHAnsi"/>
          </w:rPr>
          <m:t xml:space="preserve">&lt;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ok</m:t>
            </m:r>
          </m:sub>
        </m:sSub>
      </m:oMath>
      <w:r>
        <w:t xml:space="preserve">, из искуства је познато да хлађење не може бити спонтано, тј.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укључити</w:t>
      </w:r>
      <w:proofErr w:type="spellEnd"/>
      <w:r>
        <w:t xml:space="preserve"> у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погодан</w:t>
      </w:r>
      <w:proofErr w:type="spellEnd"/>
      <w:r>
        <w:t xml:space="preserve"> </w:t>
      </w:r>
      <w:proofErr w:type="spellStart"/>
      <w:r w:rsidRPr="00643680">
        <w:rPr>
          <w:highlight w:val="yellow"/>
        </w:rPr>
        <w:t>компензациони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процес</w:t>
      </w:r>
      <w:proofErr w:type="spellEnd"/>
      <w:r>
        <w:t>.</w:t>
      </w:r>
    </w:p>
    <w:p w14:paraId="61A8EF5B" w14:textId="28F35478" w:rsidR="00FA7160" w:rsidRDefault="006F49FC" w:rsidP="0066723C">
      <w:proofErr w:type="spellStart"/>
      <w:r>
        <w:t>Када</w:t>
      </w:r>
      <w:proofErr w:type="spellEnd"/>
      <w:r>
        <w:t xml:space="preserve"> </w:t>
      </w:r>
      <w:proofErr w:type="spellStart"/>
      <w:r>
        <w:t>компензациони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, </w:t>
      </w:r>
      <w:proofErr w:type="spellStart"/>
      <w:r>
        <w:t>прелаз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понор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 w:rsidRPr="00643680">
        <w:rPr>
          <w:highlight w:val="yellow"/>
        </w:rPr>
        <w:t>трајно</w:t>
      </w:r>
      <w:proofErr w:type="spellEnd"/>
      <w:r>
        <w:t xml:space="preserve"> (</w:t>
      </w:r>
      <w:proofErr w:type="spellStart"/>
      <w:r>
        <w:t>непрекидно</w:t>
      </w:r>
      <w:proofErr w:type="spellEnd"/>
      <w:r>
        <w:t xml:space="preserve">) </w:t>
      </w:r>
      <w:proofErr w:type="spellStart"/>
      <w:r>
        <w:t>одвијати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</w:t>
      </w:r>
      <w:proofErr w:type="spellStart"/>
      <w:r>
        <w:t>периодички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почетно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 w:rsidRPr="00643680">
        <w:rPr>
          <w:highlight w:val="yellow"/>
        </w:rPr>
        <w:t>кружни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компензациони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процес</w:t>
      </w:r>
      <w:proofErr w:type="spellEnd"/>
      <w:r>
        <w:t xml:space="preserve">. </w:t>
      </w:r>
    </w:p>
    <w:p w14:paraId="206473FA" w14:textId="77777777" w:rsidR="003D5BC4" w:rsidRDefault="006F49FC" w:rsidP="0066723C">
      <w:pPr>
        <w:rPr>
          <w:lang w:val="sr-Cyrl-RS"/>
        </w:rPr>
      </w:pPr>
      <w:proofErr w:type="spellStart"/>
      <w:r>
        <w:t>Компензациони</w:t>
      </w:r>
      <w:proofErr w:type="spellEnd"/>
      <w:r w:rsidR="0066723C">
        <w:t xml:space="preserve"> </w:t>
      </w:r>
      <w:proofErr w:type="spellStart"/>
      <w:r>
        <w:t>процес</w:t>
      </w:r>
      <w:proofErr w:type="spellEnd"/>
      <w:r w:rsidR="0066723C">
        <w:t xml:space="preserve"> </w:t>
      </w:r>
      <w:proofErr w:type="spellStart"/>
      <w:r>
        <w:t>је</w:t>
      </w:r>
      <w:proofErr w:type="spellEnd"/>
      <w:r w:rsidR="0066723C">
        <w:t xml:space="preserve"> </w:t>
      </w:r>
      <w:proofErr w:type="spellStart"/>
      <w:r>
        <w:t>најчешће</w:t>
      </w:r>
      <w:proofErr w:type="spellEnd"/>
      <w:r w:rsidR="0066723C">
        <w:t xml:space="preserve"> </w:t>
      </w:r>
      <w:proofErr w:type="spellStart"/>
      <w:r>
        <w:t>неки</w:t>
      </w:r>
      <w:proofErr w:type="spellEnd"/>
      <w:r w:rsidR="0066723C">
        <w:t xml:space="preserve"> </w:t>
      </w:r>
      <w:proofErr w:type="spellStart"/>
      <w:r>
        <w:t>од</w:t>
      </w:r>
      <w:proofErr w:type="spellEnd"/>
      <w:r w:rsidR="0066723C">
        <w:t xml:space="preserve"> </w:t>
      </w:r>
      <w:proofErr w:type="spellStart"/>
      <w:r>
        <w:t>класичних</w:t>
      </w:r>
      <w:proofErr w:type="spellEnd"/>
      <w:r w:rsidR="0066723C">
        <w:t xml:space="preserve"> </w:t>
      </w:r>
      <w:proofErr w:type="spellStart"/>
      <w:r>
        <w:t>левокретних</w:t>
      </w:r>
      <w:proofErr w:type="spellEnd"/>
      <w:r w:rsidR="0066723C">
        <w:t xml:space="preserve"> </w:t>
      </w:r>
      <w:proofErr w:type="spellStart"/>
      <w:r>
        <w:t>кружних</w:t>
      </w:r>
      <w:proofErr w:type="spellEnd"/>
      <w:r w:rsidR="0066723C">
        <w:t xml:space="preserve"> </w:t>
      </w:r>
      <w:proofErr w:type="spellStart"/>
      <w:r>
        <w:t>процеса</w:t>
      </w:r>
      <w:proofErr w:type="spellEnd"/>
      <w:r w:rsidR="0066723C">
        <w:t xml:space="preserve"> </w:t>
      </w:r>
      <w:r>
        <w:t>(</w:t>
      </w:r>
      <w:proofErr w:type="spellStart"/>
      <w:r>
        <w:t>левокретних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 w:rsidRPr="00643680">
        <w:rPr>
          <w:highlight w:val="yellow"/>
        </w:rPr>
        <w:t>утрошком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механичког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рада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таквим</w:t>
      </w:r>
      <w:proofErr w:type="spellEnd"/>
      <w:r>
        <w:t xml:space="preserve"> </w:t>
      </w:r>
      <w:proofErr w:type="spellStart"/>
      <w:r>
        <w:t>циклусима</w:t>
      </w:r>
      <w:proofErr w:type="spellEnd"/>
      <w:r>
        <w:t xml:space="preserve"> </w:t>
      </w:r>
      <w:proofErr w:type="spellStart"/>
      <w:r>
        <w:t>раде</w:t>
      </w:r>
      <w:proofErr w:type="spellEnd"/>
      <w:r w:rsidR="003D5BC4">
        <w:t xml:space="preserve"> </w:t>
      </w:r>
      <w:proofErr w:type="spellStart"/>
      <w:r>
        <w:t>тзв</w:t>
      </w:r>
      <w:proofErr w:type="spellEnd"/>
      <w:r>
        <w:t xml:space="preserve">. </w:t>
      </w:r>
      <w:proofErr w:type="spellStart"/>
      <w:r w:rsidRPr="00643680">
        <w:rPr>
          <w:highlight w:val="yellow"/>
        </w:rPr>
        <w:t>компресорске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машине</w:t>
      </w:r>
      <w:proofErr w:type="spellEnd"/>
      <w:r>
        <w:t xml:space="preserve">;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 w:rsidRPr="00643680">
        <w:rPr>
          <w:highlight w:val="yellow"/>
        </w:rPr>
        <w:t>гасне</w:t>
      </w:r>
      <w:proofErr w:type="spellEnd"/>
      <w:r>
        <w:t xml:space="preserve"> (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кружног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агрегатно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 w:rsidRPr="00643680">
        <w:rPr>
          <w:highlight w:val="yellow"/>
        </w:rPr>
        <w:t>парне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компресорске</w:t>
      </w:r>
      <w:proofErr w:type="spellEnd"/>
      <w:r w:rsidRPr="00643680">
        <w:rPr>
          <w:highlight w:val="yellow"/>
        </w:rPr>
        <w:t xml:space="preserve"> </w:t>
      </w:r>
      <w:proofErr w:type="spellStart"/>
      <w:r w:rsidRPr="00643680">
        <w:rPr>
          <w:highlight w:val="yellow"/>
        </w:rPr>
        <w:t>машине</w:t>
      </w:r>
      <w:proofErr w:type="spellEnd"/>
      <w:r>
        <w:t xml:space="preserve"> (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највећим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у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влажне</w:t>
      </w:r>
      <w:proofErr w:type="spellEnd"/>
      <w:r>
        <w:t xml:space="preserve"> </w:t>
      </w:r>
      <w:proofErr w:type="spellStart"/>
      <w:r>
        <w:t>паре</w:t>
      </w:r>
      <w:proofErr w:type="spellEnd"/>
      <w:r>
        <w:t xml:space="preserve">).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компензационом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топлота</w:t>
      </w:r>
      <w:proofErr w:type="spellEnd"/>
      <w:r>
        <w:t xml:space="preserve">, </w:t>
      </w:r>
      <w:proofErr w:type="spellStart"/>
      <w:r>
        <w:t>расхладна</w:t>
      </w:r>
      <w:proofErr w:type="spellEnd"/>
      <w:r>
        <w:t xml:space="preserve"> </w:t>
      </w:r>
      <w:proofErr w:type="spellStart"/>
      <w:r>
        <w:lastRenderedPageBreak/>
        <w:t>машина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комбинованом</w:t>
      </w:r>
      <w:proofErr w:type="spellEnd"/>
      <w:r>
        <w:t xml:space="preserve"> (</w:t>
      </w:r>
      <w:proofErr w:type="spellStart"/>
      <w:r>
        <w:t>интегрисаном</w:t>
      </w:r>
      <w:proofErr w:type="spellEnd"/>
      <w:r>
        <w:t xml:space="preserve">) </w:t>
      </w:r>
      <w:proofErr w:type="spellStart"/>
      <w:r>
        <w:t>циклусу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спрегу</w:t>
      </w:r>
      <w:proofErr w:type="spellEnd"/>
      <w:r>
        <w:t xml:space="preserve"> </w:t>
      </w:r>
      <w:proofErr w:type="spellStart"/>
      <w:r>
        <w:t>деснокретног</w:t>
      </w:r>
      <w:proofErr w:type="spellEnd"/>
      <w:r>
        <w:t xml:space="preserve"> и </w:t>
      </w:r>
      <w:proofErr w:type="spellStart"/>
      <w:r>
        <w:t>левокретног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комбинованим</w:t>
      </w:r>
      <w:proofErr w:type="spellEnd"/>
      <w:r>
        <w:t xml:space="preserve"> </w:t>
      </w:r>
      <w:proofErr w:type="spellStart"/>
      <w:r>
        <w:t>циклусима</w:t>
      </w:r>
      <w:proofErr w:type="spellEnd"/>
      <w:r>
        <w:t xml:space="preserve"> </w:t>
      </w:r>
      <w:proofErr w:type="spellStart"/>
      <w:r w:rsidRPr="008E3B3B">
        <w:rPr>
          <w:highlight w:val="yellow"/>
        </w:rPr>
        <w:t>раде</w:t>
      </w:r>
      <w:proofErr w:type="spellEnd"/>
      <w:r w:rsidRPr="008E3B3B">
        <w:rPr>
          <w:highlight w:val="yellow"/>
        </w:rPr>
        <w:t xml:space="preserve"> </w:t>
      </w:r>
      <w:proofErr w:type="spellStart"/>
      <w:r w:rsidRPr="008E3B3B">
        <w:rPr>
          <w:highlight w:val="yellow"/>
        </w:rPr>
        <w:t>ејекторске</w:t>
      </w:r>
      <w:proofErr w:type="spellEnd"/>
      <w:r w:rsidRPr="008E3B3B">
        <w:rPr>
          <w:highlight w:val="yellow"/>
        </w:rPr>
        <w:t xml:space="preserve"> и </w:t>
      </w:r>
      <w:r w:rsidR="003D5BC4" w:rsidRPr="008E3B3B">
        <w:rPr>
          <w:highlight w:val="yellow"/>
        </w:rPr>
        <w:t>a</w:t>
      </w:r>
      <w:r w:rsidR="003D5BC4" w:rsidRPr="008E3B3B">
        <w:rPr>
          <w:highlight w:val="yellow"/>
          <w:lang w:val="sr-Cyrl-RS"/>
        </w:rPr>
        <w:t>п</w:t>
      </w:r>
      <w:proofErr w:type="spellStart"/>
      <w:r w:rsidRPr="008E3B3B">
        <w:rPr>
          <w:highlight w:val="yellow"/>
        </w:rPr>
        <w:t>сорпционе</w:t>
      </w:r>
      <w:proofErr w:type="spellEnd"/>
      <w:r w:rsidRPr="008E3B3B">
        <w:rPr>
          <w:highlight w:val="yellow"/>
        </w:rPr>
        <w:t xml:space="preserve"> </w:t>
      </w:r>
      <w:proofErr w:type="spellStart"/>
      <w:r w:rsidRPr="008E3B3B">
        <w:rPr>
          <w:highlight w:val="yellow"/>
        </w:rPr>
        <w:t>машине</w:t>
      </w:r>
      <w:proofErr w:type="spellEnd"/>
      <w:r w:rsidR="003D5BC4" w:rsidRPr="008E3B3B">
        <w:rPr>
          <w:highlight w:val="yellow"/>
          <w:lang w:val="sr-Cyrl-RS"/>
        </w:rPr>
        <w:t>.</w:t>
      </w:r>
    </w:p>
    <w:p w14:paraId="39A692AA" w14:textId="2A15E635" w:rsidR="008E3B3B" w:rsidRDefault="006F49FC" w:rsidP="008E3B3B">
      <w:proofErr w:type="spellStart"/>
      <w:r>
        <w:t>Као</w:t>
      </w:r>
      <w:proofErr w:type="spellEnd"/>
      <w:r>
        <w:t xml:space="preserve"> </w:t>
      </w:r>
      <w:proofErr w:type="spellStart"/>
      <w:r>
        <w:t>компензациони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искористити</w:t>
      </w:r>
      <w:proofErr w:type="spellEnd"/>
      <w:r>
        <w:t xml:space="preserve"> и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ентропије</w:t>
      </w:r>
      <w:proofErr w:type="spellEnd"/>
      <w:r>
        <w:t xml:space="preserve"> </w:t>
      </w:r>
      <w:proofErr w:type="spellStart"/>
      <w:r>
        <w:t>хлађеног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одвођења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компензује</w:t>
      </w:r>
      <w:proofErr w:type="spellEnd"/>
      <w:r>
        <w:t xml:space="preserve"> </w:t>
      </w:r>
      <w:proofErr w:type="spellStart"/>
      <w:r>
        <w:t>порастом</w:t>
      </w:r>
      <w:proofErr w:type="spellEnd"/>
      <w:r>
        <w:t xml:space="preserve"> </w:t>
      </w:r>
      <w:proofErr w:type="spellStart"/>
      <w:r>
        <w:t>ентропије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трајне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хемијске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(</w:t>
      </w:r>
      <w:proofErr w:type="spellStart"/>
      <w:r>
        <w:t>тзв</w:t>
      </w:r>
      <w:proofErr w:type="spellEnd"/>
      <w:r>
        <w:t xml:space="preserve">. </w:t>
      </w:r>
      <w:proofErr w:type="spellStart"/>
      <w:r>
        <w:t>расхладне</w:t>
      </w:r>
      <w:proofErr w:type="spellEnd"/>
      <w:r>
        <w:t xml:space="preserve"> </w:t>
      </w:r>
      <w:proofErr w:type="spellStart"/>
      <w:r>
        <w:t>сме</w:t>
      </w:r>
      <w:proofErr w:type="spellEnd"/>
      <w:r w:rsidR="003D5BC4">
        <w:rPr>
          <w:lang w:val="sr-Cyrl-RS"/>
        </w:rPr>
        <w:t>ш</w:t>
      </w:r>
      <w:r>
        <w:t xml:space="preserve">е).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одвијање</w:t>
      </w:r>
      <w:proofErr w:type="spellEnd"/>
      <w:r>
        <w:t xml:space="preserve"> </w:t>
      </w:r>
      <w:proofErr w:type="spellStart"/>
      <w:r>
        <w:t>отвореног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потрошити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расхладне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,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називају</w:t>
      </w:r>
      <w:proofErr w:type="spellEnd"/>
      <w:r>
        <w:t xml:space="preserve"> и </w:t>
      </w:r>
      <w:proofErr w:type="spellStart"/>
      <w:r>
        <w:t>потрошним</w:t>
      </w:r>
      <w:proofErr w:type="spellEnd"/>
      <w:r>
        <w:t xml:space="preserve"> </w:t>
      </w:r>
      <w:proofErr w:type="spellStart"/>
      <w:r>
        <w:t>процесима</w:t>
      </w:r>
      <w:proofErr w:type="spellEnd"/>
      <w:r>
        <w:t xml:space="preserve">.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слична</w:t>
      </w:r>
      <w:proofErr w:type="spellEnd"/>
      <w:r>
        <w:t xml:space="preserve">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телу</w:t>
      </w:r>
      <w:proofErr w:type="spellEnd"/>
      <w:r>
        <w:t xml:space="preserve"> (</w:t>
      </w:r>
      <w:proofErr w:type="spellStart"/>
      <w:r w:rsidRPr="008E3B3B">
        <w:rPr>
          <w:highlight w:val="yellow"/>
        </w:rPr>
        <w:t>грејани</w:t>
      </w:r>
      <w:proofErr w:type="spellEnd"/>
      <w:r w:rsidRPr="008E3B3B">
        <w:rPr>
          <w:highlight w:val="yellow"/>
        </w:rPr>
        <w:t xml:space="preserve"> </w:t>
      </w:r>
      <w:proofErr w:type="spellStart"/>
      <w:r w:rsidRPr="008E3B3B">
        <w:rPr>
          <w:highlight w:val="yellow"/>
        </w:rPr>
        <w:t>објекат</w:t>
      </w:r>
      <w:proofErr w:type="spellEnd"/>
      <w:r>
        <w:t xml:space="preserve">)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доводити</w:t>
      </w:r>
      <w:proofErr w:type="spellEnd"/>
      <w:r>
        <w:t xml:space="preserve"> </w:t>
      </w:r>
      <w:proofErr w:type="spellStart"/>
      <w:r>
        <w:t>топлоту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 w:rsidR="008E3B3B">
        <w:t>e</w:t>
      </w:r>
      <w:r>
        <w:t>нергетска</w:t>
      </w:r>
      <w:proofErr w:type="spellEnd"/>
      <w:r>
        <w:t xml:space="preserve"> </w:t>
      </w:r>
      <w:proofErr w:type="spellStart"/>
      <w:r>
        <w:t>ефикасност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 и </w:t>
      </w:r>
      <w:proofErr w:type="spellStart"/>
      <w:r>
        <w:t>климатизације</w:t>
      </w:r>
      <w:proofErr w:type="spellEnd"/>
      <w:r>
        <w:t xml:space="preserve"> </w:t>
      </w:r>
      <w:proofErr w:type="spellStart"/>
      <w:r>
        <w:t>грејаног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спонтано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;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традиционално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топлотни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сагоревања</w:t>
      </w:r>
      <w:proofErr w:type="spellEnd"/>
      <w:r>
        <w:t xml:space="preserve"> </w:t>
      </w:r>
      <w:proofErr w:type="spellStart"/>
      <w:r>
        <w:t>фосилних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биомасе</w:t>
      </w:r>
      <w:proofErr w:type="spellEnd"/>
      <w:r>
        <w:t>.</w:t>
      </w:r>
    </w:p>
    <w:p w14:paraId="2D00350F" w14:textId="3280D27B" w:rsidR="006D34C8" w:rsidRDefault="006F49FC" w:rsidP="006F49FC">
      <w:proofErr w:type="spellStart"/>
      <w:r>
        <w:t>Међутим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термодинамички</w:t>
      </w:r>
      <w:proofErr w:type="spellEnd"/>
      <w:r>
        <w:t xml:space="preserve"> </w:t>
      </w:r>
      <w:proofErr w:type="spellStart"/>
      <w:r>
        <w:t>безвредна</w:t>
      </w:r>
      <w:proofErr w:type="spellEnd"/>
      <w:r>
        <w:t xml:space="preserve"> </w:t>
      </w:r>
      <w:proofErr w:type="spellStart"/>
      <w:r>
        <w:t>топлота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грејаног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температуре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 xml:space="preserve">, у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укључити</w:t>
      </w:r>
      <w:proofErr w:type="spellEnd"/>
      <w:r>
        <w:t xml:space="preserve"> у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погодан</w:t>
      </w:r>
      <w:proofErr w:type="spellEnd"/>
      <w:r>
        <w:t xml:space="preserve"> </w:t>
      </w:r>
      <w:proofErr w:type="spellStart"/>
      <w:r>
        <w:t>компензациони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левокретни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утрошком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6D34C8">
        <w:rPr>
          <w:highlight w:val="yellow"/>
        </w:rPr>
        <w:t>топлотним</w:t>
      </w:r>
      <w:proofErr w:type="spellEnd"/>
      <w:r w:rsidRPr="006D34C8">
        <w:rPr>
          <w:highlight w:val="yellow"/>
        </w:rPr>
        <w:t xml:space="preserve"> </w:t>
      </w:r>
      <w:proofErr w:type="spellStart"/>
      <w:r w:rsidRPr="006D34C8">
        <w:rPr>
          <w:highlight w:val="yellow"/>
        </w:rPr>
        <w:t>пумпама</w:t>
      </w:r>
      <w:proofErr w:type="spellEnd"/>
      <w:r w:rsidR="006D34C8">
        <w:t>.</w:t>
      </w:r>
    </w:p>
    <w:sectPr w:rsidR="006D34C8" w:rsidSect="009D2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99F1" w14:textId="77777777" w:rsidR="001F6A7A" w:rsidRDefault="001F6A7A" w:rsidP="006B75C6">
      <w:pPr>
        <w:spacing w:after="0" w:line="240" w:lineRule="auto"/>
      </w:pPr>
      <w:r>
        <w:separator/>
      </w:r>
    </w:p>
  </w:endnote>
  <w:endnote w:type="continuationSeparator" w:id="0">
    <w:p w14:paraId="7181BCAD" w14:textId="77777777" w:rsidR="001F6A7A" w:rsidRDefault="001F6A7A" w:rsidP="006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DBDF" w14:textId="77777777" w:rsidR="0035391A" w:rsidRDefault="0035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44F9" w14:textId="77777777" w:rsidR="0035391A" w:rsidRDefault="00353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7AF4" w14:textId="77777777" w:rsidR="0035391A" w:rsidRDefault="0035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C1A8" w14:textId="77777777" w:rsidR="001F6A7A" w:rsidRDefault="001F6A7A" w:rsidP="006B75C6">
      <w:pPr>
        <w:spacing w:after="0" w:line="240" w:lineRule="auto"/>
      </w:pPr>
      <w:r>
        <w:separator/>
      </w:r>
    </w:p>
  </w:footnote>
  <w:footnote w:type="continuationSeparator" w:id="0">
    <w:p w14:paraId="6C8F7942" w14:textId="77777777" w:rsidR="001F6A7A" w:rsidRDefault="001F6A7A" w:rsidP="006B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9AE1" w14:textId="77777777" w:rsidR="0035391A" w:rsidRDefault="0035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F26E" w14:textId="77777777" w:rsidR="006B75C6" w:rsidRPr="0052231F" w:rsidRDefault="006B75C6" w:rsidP="006B75C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5B8F" w14:textId="69C09E0F" w:rsidR="009D284F" w:rsidRPr="00604172" w:rsidRDefault="009D284F" w:rsidP="009D284F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lang w:val="sr-Cyrl-RS"/>
      </w:rPr>
      <w:t xml:space="preserve">Електротехничка школа </w:t>
    </w:r>
    <w:r w:rsidRPr="004E6066">
      <w:rPr>
        <w:rFonts w:ascii="Times New Roman" w:hAnsi="Times New Roman" w:cs="Times New Roman"/>
        <w:color w:val="000000"/>
        <w:spacing w:val="-4"/>
      </w:rPr>
      <w:t>„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>Стари град</w:t>
    </w:r>
    <w:r w:rsidRPr="004E6066">
      <w:rPr>
        <w:rFonts w:ascii="Times New Roman" w:hAnsi="Times New Roman" w:cs="Times New Roman"/>
        <w:color w:val="000000"/>
        <w:spacing w:val="-4"/>
      </w:rPr>
      <w:t>“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 xml:space="preserve"> 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lang w:val="sr-Cyrl-RS"/>
      </w:rPr>
      <w:t>Школска 201</w:t>
    </w:r>
    <w:r w:rsidR="00604172">
      <w:rPr>
        <w:rFonts w:ascii="Times New Roman" w:hAnsi="Times New Roman" w:cs="Times New Roman"/>
      </w:rPr>
      <w:t>9</w:t>
    </w:r>
    <w:r w:rsidRPr="004E6066">
      <w:rPr>
        <w:rFonts w:ascii="Times New Roman" w:hAnsi="Times New Roman" w:cs="Times New Roman"/>
        <w:lang w:val="sr-Cyrl-RS"/>
      </w:rPr>
      <w:t>/</w:t>
    </w:r>
    <w:r w:rsidR="00604172">
      <w:rPr>
        <w:rFonts w:ascii="Times New Roman" w:hAnsi="Times New Roman" w:cs="Times New Roman"/>
      </w:rPr>
      <w:t>20</w:t>
    </w:r>
  </w:p>
  <w:p w14:paraId="0B811D12" w14:textId="1EE545C7" w:rsidR="009D284F" w:rsidRDefault="009D284F" w:rsidP="0035391A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Београд</w:t>
    </w:r>
  </w:p>
  <w:p w14:paraId="5CB2B0FE" w14:textId="77777777" w:rsidR="0035391A" w:rsidRPr="004E6066" w:rsidRDefault="0035391A" w:rsidP="0035391A">
    <w:pPr>
      <w:pStyle w:val="Header"/>
      <w:rPr>
        <w:rFonts w:ascii="Times New Roman" w:hAnsi="Times New Roman" w:cs="Times New Roman"/>
        <w:color w:val="000000"/>
        <w:spacing w:val="-4"/>
      </w:rPr>
    </w:pPr>
    <w:bookmarkStart w:id="0" w:name="_GoBack"/>
    <w:bookmarkEnd w:id="0"/>
  </w:p>
  <w:p w14:paraId="7344E86B" w14:textId="36A1F67C" w:rsidR="009D284F" w:rsidRPr="00C67E27" w:rsidRDefault="009D284F" w:rsidP="009D284F">
    <w:pPr>
      <w:pStyle w:val="Header"/>
      <w:rPr>
        <w:rFonts w:ascii="Times New Roman" w:hAnsi="Times New Roman" w:cs="Times New Roman"/>
        <w:b/>
        <w:color w:val="000000"/>
        <w:spacing w:val="-4"/>
        <w:lang w:val="sr-Cyrl-RS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Наставни предмет</w:t>
    </w:r>
    <w:r w:rsidR="00C67E27">
      <w:rPr>
        <w:rFonts w:ascii="Times New Roman" w:hAnsi="Times New Roman" w:cs="Times New Roman"/>
        <w:b/>
        <w:color w:val="000000"/>
        <w:spacing w:val="-4"/>
        <w:lang w:val="sr-Cyrl-RS"/>
      </w:rPr>
      <w:t>:</w:t>
    </w:r>
    <w:r w:rsidR="0066723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6F49F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57208D">
      <w:rPr>
        <w:rFonts w:ascii="Times New Roman" w:hAnsi="Times New Roman" w:cs="Times New Roman"/>
        <w:b/>
        <w:i/>
        <w:color w:val="000000"/>
        <w:spacing w:val="-4"/>
        <w:lang w:val="sr-Cyrl-RS"/>
      </w:rPr>
      <w:t>Расхладни уређаји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1C4"/>
    <w:multiLevelType w:val="hybridMultilevel"/>
    <w:tmpl w:val="67C8E370"/>
    <w:lvl w:ilvl="0" w:tplc="135E3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E38E9"/>
    <w:multiLevelType w:val="hybridMultilevel"/>
    <w:tmpl w:val="DE029592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487"/>
    <w:multiLevelType w:val="hybridMultilevel"/>
    <w:tmpl w:val="D682C778"/>
    <w:lvl w:ilvl="0" w:tplc="135E3E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5284D"/>
    <w:multiLevelType w:val="hybridMultilevel"/>
    <w:tmpl w:val="3A786064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6"/>
    <w:rsid w:val="0005228A"/>
    <w:rsid w:val="000623F4"/>
    <w:rsid w:val="00086B58"/>
    <w:rsid w:val="000C5BB9"/>
    <w:rsid w:val="00105F96"/>
    <w:rsid w:val="00112D5C"/>
    <w:rsid w:val="001153C0"/>
    <w:rsid w:val="00125F6A"/>
    <w:rsid w:val="00127744"/>
    <w:rsid w:val="0013018C"/>
    <w:rsid w:val="00130315"/>
    <w:rsid w:val="001403AF"/>
    <w:rsid w:val="0014342E"/>
    <w:rsid w:val="001636E9"/>
    <w:rsid w:val="00180792"/>
    <w:rsid w:val="001F3033"/>
    <w:rsid w:val="001F6A7A"/>
    <w:rsid w:val="00201CFE"/>
    <w:rsid w:val="00203CF5"/>
    <w:rsid w:val="00231F0B"/>
    <w:rsid w:val="0025090A"/>
    <w:rsid w:val="002969FB"/>
    <w:rsid w:val="002D46F9"/>
    <w:rsid w:val="002D57AF"/>
    <w:rsid w:val="002E1D39"/>
    <w:rsid w:val="002E6A6F"/>
    <w:rsid w:val="0035391A"/>
    <w:rsid w:val="00367092"/>
    <w:rsid w:val="003A0551"/>
    <w:rsid w:val="003D5214"/>
    <w:rsid w:val="003D5BC4"/>
    <w:rsid w:val="00412488"/>
    <w:rsid w:val="00464FDF"/>
    <w:rsid w:val="0048799B"/>
    <w:rsid w:val="004A1D3A"/>
    <w:rsid w:val="004B69FE"/>
    <w:rsid w:val="004E5A08"/>
    <w:rsid w:val="004E6066"/>
    <w:rsid w:val="0052231F"/>
    <w:rsid w:val="00537192"/>
    <w:rsid w:val="005660CB"/>
    <w:rsid w:val="0057208D"/>
    <w:rsid w:val="005A50BD"/>
    <w:rsid w:val="005B652F"/>
    <w:rsid w:val="005F4A29"/>
    <w:rsid w:val="00604172"/>
    <w:rsid w:val="0060730A"/>
    <w:rsid w:val="00624DC0"/>
    <w:rsid w:val="00643680"/>
    <w:rsid w:val="0066723C"/>
    <w:rsid w:val="00671CBD"/>
    <w:rsid w:val="006B75C6"/>
    <w:rsid w:val="006C0C64"/>
    <w:rsid w:val="006D34C8"/>
    <w:rsid w:val="006E20CD"/>
    <w:rsid w:val="006F49FC"/>
    <w:rsid w:val="00700AAB"/>
    <w:rsid w:val="007246E5"/>
    <w:rsid w:val="0073243B"/>
    <w:rsid w:val="007355D7"/>
    <w:rsid w:val="007520A9"/>
    <w:rsid w:val="007547D8"/>
    <w:rsid w:val="007B0DD2"/>
    <w:rsid w:val="007B72E0"/>
    <w:rsid w:val="007D2DDC"/>
    <w:rsid w:val="007F4E92"/>
    <w:rsid w:val="00824D43"/>
    <w:rsid w:val="0082591D"/>
    <w:rsid w:val="00842AE5"/>
    <w:rsid w:val="00844DC1"/>
    <w:rsid w:val="008623C5"/>
    <w:rsid w:val="00893BC4"/>
    <w:rsid w:val="008A3238"/>
    <w:rsid w:val="008C5F76"/>
    <w:rsid w:val="008E3B3B"/>
    <w:rsid w:val="009021BD"/>
    <w:rsid w:val="00930485"/>
    <w:rsid w:val="00951264"/>
    <w:rsid w:val="009B22E0"/>
    <w:rsid w:val="009D284F"/>
    <w:rsid w:val="00A35CB3"/>
    <w:rsid w:val="00AB7DA8"/>
    <w:rsid w:val="00AE7E91"/>
    <w:rsid w:val="00B20104"/>
    <w:rsid w:val="00B2764A"/>
    <w:rsid w:val="00B27C01"/>
    <w:rsid w:val="00B5316E"/>
    <w:rsid w:val="00B806E8"/>
    <w:rsid w:val="00BB4297"/>
    <w:rsid w:val="00BD124F"/>
    <w:rsid w:val="00C053E0"/>
    <w:rsid w:val="00C07B5B"/>
    <w:rsid w:val="00C46728"/>
    <w:rsid w:val="00C67E27"/>
    <w:rsid w:val="00C7608E"/>
    <w:rsid w:val="00C94A2F"/>
    <w:rsid w:val="00CC6F03"/>
    <w:rsid w:val="00CF0AA4"/>
    <w:rsid w:val="00D0434B"/>
    <w:rsid w:val="00D04C84"/>
    <w:rsid w:val="00D1318B"/>
    <w:rsid w:val="00D3712B"/>
    <w:rsid w:val="00D56005"/>
    <w:rsid w:val="00DC72E8"/>
    <w:rsid w:val="00E34638"/>
    <w:rsid w:val="00E66B48"/>
    <w:rsid w:val="00EB5794"/>
    <w:rsid w:val="00EB5F50"/>
    <w:rsid w:val="00ED5DCD"/>
    <w:rsid w:val="00F34B48"/>
    <w:rsid w:val="00F3674F"/>
    <w:rsid w:val="00F90BE9"/>
    <w:rsid w:val="00FA5EC3"/>
    <w:rsid w:val="00FA7160"/>
    <w:rsid w:val="00FB1BC5"/>
    <w:rsid w:val="00FC1052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6E64"/>
  <w15:docId w15:val="{3CA058D1-A060-490B-B235-8B1B648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09"/>
    <w:pPr>
      <w:spacing w:before="60" w:after="120"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C6"/>
  </w:style>
  <w:style w:type="paragraph" w:styleId="Footer">
    <w:name w:val="footer"/>
    <w:basedOn w:val="Normal"/>
    <w:link w:val="Foot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C6"/>
  </w:style>
  <w:style w:type="paragraph" w:styleId="BalloonText">
    <w:name w:val="Balloon Text"/>
    <w:basedOn w:val="Normal"/>
    <w:link w:val="BalloonTextChar"/>
    <w:uiPriority w:val="99"/>
    <w:semiHidden/>
    <w:unhideWhenUsed/>
    <w:rsid w:val="006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6E9"/>
    <w:rPr>
      <w:color w:val="808080"/>
    </w:rPr>
  </w:style>
  <w:style w:type="paragraph" w:styleId="NoSpacing">
    <w:name w:val="No Spacing"/>
    <w:uiPriority w:val="1"/>
    <w:qFormat/>
    <w:rsid w:val="00B806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13</cp:revision>
  <cp:lastPrinted>2015-10-22T10:32:00Z</cp:lastPrinted>
  <dcterms:created xsi:type="dcterms:W3CDTF">2020-04-08T10:36:00Z</dcterms:created>
  <dcterms:modified xsi:type="dcterms:W3CDTF">2020-04-09T07:57:00Z</dcterms:modified>
</cp:coreProperties>
</file>