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19" w:rsidRDefault="00B03C06">
      <w:r>
        <w:rPr>
          <w:rFonts w:ascii="Arial" w:hAnsi="Arial" w:cs="Arial"/>
          <w:color w:val="222222"/>
          <w:shd w:val="clear" w:color="auto" w:fill="FFFFFF"/>
        </w:rPr>
        <w:t>ИСКОРИСТИМО ВРЕМЕ КОЈЕ ИМАМО НА НАЈБОЉИ НАЧИН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Стресна и кризна времена нас често наводе на размишљања која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некад и нису корисна. Можемо исцрпљивати себе негативним размишљањима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 тренутној или будућој ситуацији. Овакве мисли нису корисне и често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могу појачати нашу анксиознст.У овом тренутку се чини да су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забринутост и страх нормални  али истовремено је важно да заузмемо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један уравнотежен став , да развијамо дугорочно оптимистичан став и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поглед који ће нам помоћи да смањимо анксиозност и стрес.  „Свако зло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има своје добро“ каже наш  народ. Свака криза је шанса да у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психолошком смислу порастемо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Подсећање на раније успехе у решавању проблема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Корисно је подсетити се својих ранијих суочавања са новим и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непознатим ситуацијама у животу и стратегија које су нам помогле да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их превазиђемо. Промена школе, промена места становања и селидба,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полагање важног испита.....Колико је нешто у почетку било застрашујуће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 како смо временом  савлађивали, колико  су нам  задовољства и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самопоуздања донела таква искуства.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          Покретање корисног понашања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Ограничимо „време за бригу“, уколико смо често оптерећени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бригама , нпр. 30 минута дневно и то у исто време  као и количину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информација које прикупљамо  и времена које проводимо на интернету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              Водимо рачуна о себи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Одредимо себи  време одласка на спавања, уравнотежимо   свој ритам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активности, размислимо о исхрани, рекреацији и другим навикама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          Умиривање физичког стреса и напетости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Истраживања показују да су  дијафрагмално дисање(споро, трбушно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дисање) и вежбе прогресивне мишићне релаксације (наизменично смењивање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напетости и опуђтања  мишића у циљу препознавања и отклањања знакова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физичке напетости)  корисни у смањењу физичке напетости  и повечању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опуштености. Ове релаксационе вежбе су корисне у свакодневном животу.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    Пријатне активности у слободном времену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Пријатне активности нам помажу да побољшамо расположење и зато је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важно да радимо ствари у којима уживамо. Ово је прилика да осмислимо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такве активности у код куће које можемо радити свакодневно. Слушање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музике, филмови, вежбање, припрема хране ,читање,цртање, сликање,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ћаскање са пријатељима  и родбином преко интернет програма и низ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других  експеримената откриће нам  нове димензије слободног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времена.Биће изванредно искуство ишчекивати тренутке када ћемо се тиме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бавити, уживати у тренутку док се дешавају и размишљати о њима када се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заврше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И коначно осврнимо се уназад. Можда смо већ у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протеклом периоду доста важних и корисних ствари урадили за себе. Сада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је време да станемо, погледамо уназад и  размислимо о томе. Можда ћемо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бити јако задовољни и честитати себи! Сваки наш лични успех који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препознамо гледајући уназад себе у овом времену короне доказ је и да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смо направили корак даље у изграђивању  неке важне животне вештине  са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којом ћемо бити богатији и спремнији да наставимо даље.</w:t>
      </w:r>
      <w:bookmarkStart w:id="0" w:name="_GoBack"/>
      <w:bookmarkEnd w:id="0"/>
    </w:p>
    <w:sectPr w:rsidR="00F24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43"/>
    <w:rsid w:val="00095043"/>
    <w:rsid w:val="004B66BE"/>
    <w:rsid w:val="00AF2591"/>
    <w:rsid w:val="00B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A0C26-77E5-4BDB-B31D-D5E196AB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Rankovic</dc:creator>
  <cp:keywords/>
  <dc:description/>
  <cp:lastModifiedBy>Nebojsa Rankovic</cp:lastModifiedBy>
  <cp:revision>2</cp:revision>
  <dcterms:created xsi:type="dcterms:W3CDTF">2020-04-13T06:31:00Z</dcterms:created>
  <dcterms:modified xsi:type="dcterms:W3CDTF">2020-04-13T06:31:00Z</dcterms:modified>
</cp:coreProperties>
</file>